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A" w:rsidRPr="00B57178" w:rsidRDefault="00847C6A">
      <w:pPr>
        <w:rPr>
          <w:rFonts w:ascii="Times New Roman" w:hAnsi="Times New Roman" w:cs="Times New Roman"/>
          <w:sz w:val="24"/>
          <w:szCs w:val="24"/>
        </w:rPr>
      </w:pPr>
    </w:p>
    <w:p w:rsidR="006D7CB1" w:rsidRPr="00B57178" w:rsidRDefault="00B57178" w:rsidP="00B571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7178">
        <w:rPr>
          <w:rFonts w:ascii="Times New Roman" w:hAnsi="Times New Roman" w:cs="Times New Roman"/>
          <w:sz w:val="24"/>
          <w:szCs w:val="24"/>
        </w:rPr>
        <w:t>Секция Творящие Синтезы ИВО</w:t>
      </w:r>
    </w:p>
    <w:p w:rsidR="00B57178" w:rsidRPr="00B57178" w:rsidRDefault="00B57178" w:rsidP="00B571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7178">
        <w:rPr>
          <w:rFonts w:ascii="Times New Roman" w:hAnsi="Times New Roman" w:cs="Times New Roman"/>
          <w:sz w:val="24"/>
          <w:szCs w:val="24"/>
        </w:rPr>
        <w:t>Дурнайкина Светлана Анатольевна</w:t>
      </w:r>
    </w:p>
    <w:p w:rsidR="00B57178" w:rsidRPr="00B57178" w:rsidRDefault="00B57178" w:rsidP="00B571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7178">
        <w:rPr>
          <w:rFonts w:ascii="Times New Roman" w:hAnsi="Times New Roman" w:cs="Times New Roman"/>
          <w:sz w:val="24"/>
          <w:szCs w:val="24"/>
        </w:rPr>
        <w:t>Аватар Творящего Синтеза ИВО</w:t>
      </w:r>
    </w:p>
    <w:p w:rsidR="00B57178" w:rsidRPr="00B57178" w:rsidRDefault="00B57178" w:rsidP="00B571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7178">
        <w:rPr>
          <w:rFonts w:ascii="Times New Roman" w:hAnsi="Times New Roman" w:cs="Times New Roman"/>
          <w:sz w:val="24"/>
          <w:szCs w:val="24"/>
        </w:rPr>
        <w:t>188 ИВДИВО-Цельности Краснодар</w:t>
      </w:r>
    </w:p>
    <w:p w:rsidR="00B57178" w:rsidRPr="00B61B09" w:rsidRDefault="00B57178" w:rsidP="00B571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7178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B57178">
        <w:rPr>
          <w:rFonts w:ascii="Times New Roman" w:hAnsi="Times New Roman" w:cs="Times New Roman"/>
          <w:sz w:val="24"/>
          <w:szCs w:val="24"/>
        </w:rPr>
        <w:t>Эоана</w:t>
      </w:r>
      <w:proofErr w:type="spellEnd"/>
      <w:r w:rsidRPr="00B57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78">
        <w:rPr>
          <w:rFonts w:ascii="Times New Roman" w:hAnsi="Times New Roman" w:cs="Times New Roman"/>
          <w:sz w:val="24"/>
          <w:szCs w:val="24"/>
        </w:rPr>
        <w:t>Антуанэтты</w:t>
      </w:r>
      <w:proofErr w:type="spellEnd"/>
    </w:p>
    <w:p w:rsidR="00B57178" w:rsidRPr="00B61B09" w:rsidRDefault="00B61B09" w:rsidP="00B571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57178" w:rsidRPr="00B571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elitsozvezdie</w:t>
        </w:r>
        <w:r w:rsidR="00B57178" w:rsidRPr="00B61B0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57178" w:rsidRPr="00B571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57178" w:rsidRPr="00B61B0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7178" w:rsidRPr="00B571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57178" w:rsidRPr="00B61B09" w:rsidRDefault="00B57178" w:rsidP="00B57178">
      <w:pPr>
        <w:pStyle w:val="a3"/>
      </w:pPr>
    </w:p>
    <w:p w:rsidR="00B57178" w:rsidRDefault="00B57178" w:rsidP="00B571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7178">
        <w:rPr>
          <w:rFonts w:ascii="Times New Roman" w:hAnsi="Times New Roman" w:cs="Times New Roman"/>
          <w:sz w:val="24"/>
          <w:szCs w:val="24"/>
        </w:rPr>
        <w:t>ТЕЗИСЫ</w:t>
      </w:r>
    </w:p>
    <w:p w:rsidR="00F74674" w:rsidRPr="00B57178" w:rsidRDefault="00F74674" w:rsidP="00B571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 ЧЕЛОВЕКА СИНТЕЗОМ</w:t>
      </w:r>
    </w:p>
    <w:p w:rsidR="00B57178" w:rsidRPr="00B57178" w:rsidRDefault="00B57178" w:rsidP="00B57178">
      <w:pPr>
        <w:pStyle w:val="a3"/>
      </w:pPr>
    </w:p>
    <w:p w:rsidR="006D7CB1" w:rsidRDefault="00B57178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 </w:t>
      </w:r>
      <w:r w:rsidR="006D7CB1" w:rsidRPr="006D7CB1">
        <w:rPr>
          <w:rFonts w:ascii="Times New Roman" w:hAnsi="Times New Roman" w:cs="Times New Roman"/>
          <w:sz w:val="24"/>
          <w:szCs w:val="24"/>
        </w:rPr>
        <w:t>Творящий Синте</w:t>
      </w:r>
      <w:r w:rsidR="0018396B" w:rsidRPr="006D7CB1">
        <w:rPr>
          <w:rFonts w:ascii="Times New Roman" w:hAnsi="Times New Roman" w:cs="Times New Roman"/>
          <w:sz w:val="24"/>
          <w:szCs w:val="24"/>
        </w:rPr>
        <w:t>з -</w:t>
      </w:r>
      <w:r w:rsidR="006D7CB1" w:rsidRPr="006D7CB1">
        <w:rPr>
          <w:rFonts w:ascii="Times New Roman" w:hAnsi="Times New Roman" w:cs="Times New Roman"/>
          <w:sz w:val="24"/>
          <w:szCs w:val="24"/>
        </w:rPr>
        <w:t xml:space="preserve"> умение действовать и творить Синтезом</w:t>
      </w:r>
      <w:r w:rsidR="006D7CB1">
        <w:rPr>
          <w:rFonts w:ascii="Times New Roman" w:hAnsi="Times New Roman" w:cs="Times New Roman"/>
          <w:sz w:val="24"/>
          <w:szCs w:val="24"/>
        </w:rPr>
        <w:t>!</w:t>
      </w:r>
    </w:p>
    <w:p w:rsidR="006D7CB1" w:rsidRDefault="00B57178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 </w:t>
      </w:r>
      <w:r w:rsidR="006D7CB1">
        <w:rPr>
          <w:rFonts w:ascii="Times New Roman" w:hAnsi="Times New Roman" w:cs="Times New Roman"/>
          <w:sz w:val="24"/>
          <w:szCs w:val="24"/>
        </w:rPr>
        <w:t>Одна из задач Синтез</w:t>
      </w:r>
      <w:r w:rsidR="0018396B">
        <w:rPr>
          <w:rFonts w:ascii="Times New Roman" w:hAnsi="Times New Roman" w:cs="Times New Roman"/>
          <w:sz w:val="24"/>
          <w:szCs w:val="24"/>
        </w:rPr>
        <w:t>а -</w:t>
      </w:r>
      <w:r w:rsidR="006D7CB1">
        <w:rPr>
          <w:rFonts w:ascii="Times New Roman" w:hAnsi="Times New Roman" w:cs="Times New Roman"/>
          <w:sz w:val="24"/>
          <w:szCs w:val="24"/>
        </w:rPr>
        <w:t xml:space="preserve"> созидание Человека Творца, чтобы мы, выражая ипостасно Отца, творили.</w:t>
      </w:r>
    </w:p>
    <w:p w:rsidR="006D7CB1" w:rsidRDefault="00B57178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 </w:t>
      </w:r>
      <w:r w:rsidR="006D7CB1">
        <w:rPr>
          <w:rFonts w:ascii="Times New Roman" w:hAnsi="Times New Roman" w:cs="Times New Roman"/>
          <w:sz w:val="24"/>
          <w:szCs w:val="24"/>
        </w:rPr>
        <w:t>Человек Творец не просто управляе</w:t>
      </w:r>
      <w:r>
        <w:rPr>
          <w:rFonts w:ascii="Times New Roman" w:hAnsi="Times New Roman" w:cs="Times New Roman"/>
          <w:sz w:val="24"/>
          <w:szCs w:val="24"/>
        </w:rPr>
        <w:t>т материей, а творит новые</w:t>
      </w:r>
      <w:r w:rsidR="006D7CB1">
        <w:rPr>
          <w:rFonts w:ascii="Times New Roman" w:hAnsi="Times New Roman" w:cs="Times New Roman"/>
          <w:sz w:val="24"/>
          <w:szCs w:val="24"/>
        </w:rPr>
        <w:t xml:space="preserve"> возможности и перспективы своей жизни и жизни общества.</w:t>
      </w:r>
    </w:p>
    <w:p w:rsidR="006D7CB1" w:rsidRDefault="00B57178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 </w:t>
      </w:r>
      <w:r w:rsidR="006D7CB1">
        <w:rPr>
          <w:rFonts w:ascii="Times New Roman" w:hAnsi="Times New Roman" w:cs="Times New Roman"/>
          <w:sz w:val="24"/>
          <w:szCs w:val="24"/>
        </w:rPr>
        <w:t>Творящий Синтез и Ипостасность вводят нас в прямое явление ИВО. Глубоко являя Отца, в нас возникает творческий потенциал и нужно его правильно применить.</w:t>
      </w:r>
    </w:p>
    <w:p w:rsidR="00B57178" w:rsidRDefault="00B57178" w:rsidP="00296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 </w:t>
      </w:r>
      <w:r w:rsidR="006D7CB1">
        <w:rPr>
          <w:rFonts w:ascii="Times New Roman" w:hAnsi="Times New Roman" w:cs="Times New Roman"/>
          <w:sz w:val="24"/>
          <w:szCs w:val="24"/>
        </w:rPr>
        <w:t>В процессе Творения Человеку над</w:t>
      </w:r>
      <w:r w:rsidR="00A80F4A">
        <w:rPr>
          <w:rFonts w:ascii="Times New Roman" w:hAnsi="Times New Roman" w:cs="Times New Roman"/>
          <w:sz w:val="24"/>
          <w:szCs w:val="24"/>
        </w:rPr>
        <w:t>о думать.</w:t>
      </w:r>
      <w:r w:rsidR="006D7CB1">
        <w:rPr>
          <w:rFonts w:ascii="Times New Roman" w:hAnsi="Times New Roman" w:cs="Times New Roman"/>
          <w:sz w:val="24"/>
          <w:szCs w:val="24"/>
        </w:rPr>
        <w:t xml:space="preserve"> Творение должно быть умным.</w:t>
      </w:r>
    </w:p>
    <w:p w:rsidR="000A20D3" w:rsidRDefault="00B57178" w:rsidP="00296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</w:t>
      </w:r>
      <w:r w:rsidR="00A80F4A">
        <w:rPr>
          <w:rFonts w:ascii="Times New Roman" w:hAnsi="Times New Roman" w:cs="Times New Roman"/>
          <w:sz w:val="24"/>
          <w:szCs w:val="24"/>
        </w:rPr>
        <w:t>У</w:t>
      </w:r>
      <w:r w:rsidR="0018396B">
        <w:rPr>
          <w:rFonts w:ascii="Times New Roman" w:hAnsi="Times New Roman" w:cs="Times New Roman"/>
          <w:sz w:val="24"/>
          <w:szCs w:val="24"/>
        </w:rPr>
        <w:t>м -</w:t>
      </w:r>
      <w:r w:rsidR="00A80F4A">
        <w:rPr>
          <w:rFonts w:ascii="Times New Roman" w:hAnsi="Times New Roman" w:cs="Times New Roman"/>
          <w:sz w:val="24"/>
          <w:szCs w:val="24"/>
        </w:rPr>
        <w:t xml:space="preserve"> это способность думать, ставить цели, находить решения задач, понимать последстви</w:t>
      </w:r>
      <w:r w:rsidR="000A20D3">
        <w:rPr>
          <w:rFonts w:ascii="Times New Roman" w:hAnsi="Times New Roman" w:cs="Times New Roman"/>
          <w:sz w:val="24"/>
          <w:szCs w:val="24"/>
        </w:rPr>
        <w:t>я своих действий.</w:t>
      </w:r>
    </w:p>
    <w:p w:rsidR="00296A17" w:rsidRPr="006D7CB1" w:rsidRDefault="000A20D3" w:rsidP="00296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17">
        <w:rPr>
          <w:rFonts w:ascii="Times New Roman" w:hAnsi="Times New Roman" w:cs="Times New Roman"/>
          <w:sz w:val="24"/>
          <w:szCs w:val="24"/>
        </w:rPr>
        <w:t>У</w:t>
      </w:r>
      <w:r w:rsidR="0018396B">
        <w:rPr>
          <w:rFonts w:ascii="Times New Roman" w:hAnsi="Times New Roman" w:cs="Times New Roman"/>
          <w:sz w:val="24"/>
          <w:szCs w:val="24"/>
        </w:rPr>
        <w:t>м -</w:t>
      </w:r>
      <w:r w:rsidR="00296A17">
        <w:rPr>
          <w:rFonts w:ascii="Times New Roman" w:hAnsi="Times New Roman" w:cs="Times New Roman"/>
          <w:sz w:val="24"/>
          <w:szCs w:val="24"/>
        </w:rPr>
        <w:t xml:space="preserve"> универсальная материя, всё то универсальное, из чего мы состоим.</w:t>
      </w:r>
    </w:p>
    <w:p w:rsidR="000A20D3" w:rsidRDefault="008E3565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</w:t>
      </w:r>
      <w:r w:rsidR="00A80F4A">
        <w:rPr>
          <w:rFonts w:ascii="Times New Roman" w:hAnsi="Times New Roman" w:cs="Times New Roman"/>
          <w:sz w:val="24"/>
          <w:szCs w:val="24"/>
        </w:rPr>
        <w:t>У</w:t>
      </w:r>
      <w:r w:rsidR="0018396B">
        <w:rPr>
          <w:rFonts w:ascii="Times New Roman" w:hAnsi="Times New Roman" w:cs="Times New Roman"/>
          <w:sz w:val="24"/>
          <w:szCs w:val="24"/>
        </w:rPr>
        <w:t>м -</w:t>
      </w:r>
      <w:r w:rsidR="00A80F4A">
        <w:rPr>
          <w:rFonts w:ascii="Times New Roman" w:hAnsi="Times New Roman" w:cs="Times New Roman"/>
          <w:sz w:val="24"/>
          <w:szCs w:val="24"/>
        </w:rPr>
        <w:t xml:space="preserve"> это не только мозги наши, а всё Тело,</w:t>
      </w:r>
      <w:r w:rsidR="00296A17">
        <w:rPr>
          <w:rFonts w:ascii="Times New Roman" w:hAnsi="Times New Roman" w:cs="Times New Roman"/>
          <w:sz w:val="24"/>
          <w:szCs w:val="24"/>
        </w:rPr>
        <w:t xml:space="preserve"> в</w:t>
      </w:r>
      <w:r w:rsidR="000A20D3">
        <w:rPr>
          <w:rFonts w:ascii="Times New Roman" w:hAnsi="Times New Roman" w:cs="Times New Roman"/>
          <w:sz w:val="24"/>
          <w:szCs w:val="24"/>
        </w:rPr>
        <w:t>се клеточки, все ядра, все ДНК.</w:t>
      </w:r>
    </w:p>
    <w:p w:rsidR="000A20D3" w:rsidRDefault="000A20D3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17">
        <w:rPr>
          <w:rFonts w:ascii="Times New Roman" w:hAnsi="Times New Roman" w:cs="Times New Roman"/>
          <w:sz w:val="24"/>
          <w:szCs w:val="24"/>
        </w:rPr>
        <w:t xml:space="preserve">Ум продумывает корректность и правильность действий, правильность </w:t>
      </w:r>
      <w:r>
        <w:rPr>
          <w:rFonts w:ascii="Times New Roman" w:hAnsi="Times New Roman" w:cs="Times New Roman"/>
          <w:sz w:val="24"/>
          <w:szCs w:val="24"/>
        </w:rPr>
        <w:t>взаимодействий.</w:t>
      </w:r>
    </w:p>
    <w:p w:rsidR="006D7CB1" w:rsidRDefault="000A20D3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17">
        <w:rPr>
          <w:rFonts w:ascii="Times New Roman" w:hAnsi="Times New Roman" w:cs="Times New Roman"/>
          <w:sz w:val="24"/>
          <w:szCs w:val="24"/>
        </w:rPr>
        <w:t>Чтобы решать и думать правильно, преодолевать ограничения Ум</w:t>
      </w:r>
      <w:r w:rsidR="0018396B">
        <w:rPr>
          <w:rFonts w:ascii="Times New Roman" w:hAnsi="Times New Roman" w:cs="Times New Roman"/>
          <w:sz w:val="24"/>
          <w:szCs w:val="24"/>
        </w:rPr>
        <w:t>а -</w:t>
      </w:r>
      <w:r w:rsidR="00296A17">
        <w:rPr>
          <w:rFonts w:ascii="Times New Roman" w:hAnsi="Times New Roman" w:cs="Times New Roman"/>
          <w:sz w:val="24"/>
          <w:szCs w:val="24"/>
        </w:rPr>
        <w:t xml:space="preserve"> нужен контакт с ИВО, контакт с ИВАС. Нужно тренировать </w:t>
      </w:r>
      <w:r w:rsidR="00226A77">
        <w:rPr>
          <w:rFonts w:ascii="Times New Roman" w:hAnsi="Times New Roman" w:cs="Times New Roman"/>
          <w:sz w:val="24"/>
          <w:szCs w:val="24"/>
        </w:rPr>
        <w:t>широту и глубину Ума.</w:t>
      </w:r>
    </w:p>
    <w:p w:rsidR="000A20D3" w:rsidRDefault="00B57178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</w:t>
      </w:r>
      <w:r w:rsidR="00226A77">
        <w:rPr>
          <w:rFonts w:ascii="Times New Roman" w:hAnsi="Times New Roman" w:cs="Times New Roman"/>
          <w:sz w:val="24"/>
          <w:szCs w:val="24"/>
        </w:rPr>
        <w:t>Творение начинается внутри нас, с глубокой внутренней работы. То, ч</w:t>
      </w:r>
      <w:r w:rsidR="000A20D3">
        <w:rPr>
          <w:rFonts w:ascii="Times New Roman" w:hAnsi="Times New Roman" w:cs="Times New Roman"/>
          <w:sz w:val="24"/>
          <w:szCs w:val="24"/>
        </w:rPr>
        <w:t>то внутри нас- то и вокруг нас.</w:t>
      </w:r>
    </w:p>
    <w:p w:rsidR="00226A77" w:rsidRDefault="000A20D3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6A77">
        <w:rPr>
          <w:rFonts w:ascii="Times New Roman" w:hAnsi="Times New Roman" w:cs="Times New Roman"/>
          <w:sz w:val="24"/>
          <w:szCs w:val="24"/>
        </w:rPr>
        <w:t>Хочешь изменить ми</w:t>
      </w:r>
      <w:r w:rsidR="0018396B">
        <w:rPr>
          <w:rFonts w:ascii="Times New Roman" w:hAnsi="Times New Roman" w:cs="Times New Roman"/>
          <w:sz w:val="24"/>
          <w:szCs w:val="24"/>
        </w:rPr>
        <w:t>р -</w:t>
      </w:r>
      <w:r w:rsidR="00226A77">
        <w:rPr>
          <w:rFonts w:ascii="Times New Roman" w:hAnsi="Times New Roman" w:cs="Times New Roman"/>
          <w:sz w:val="24"/>
          <w:szCs w:val="24"/>
        </w:rPr>
        <w:t xml:space="preserve"> начни с себя. Изменись сам и мир станет красивее.</w:t>
      </w:r>
    </w:p>
    <w:p w:rsidR="00226A77" w:rsidRDefault="00B57178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</w:t>
      </w:r>
      <w:r w:rsidR="00226A77">
        <w:rPr>
          <w:rFonts w:ascii="Times New Roman" w:hAnsi="Times New Roman" w:cs="Times New Roman"/>
          <w:sz w:val="24"/>
          <w:szCs w:val="24"/>
        </w:rPr>
        <w:t>Красота являет собой внутреннее качественное соответствие стандартам и эталонам ИВО.</w:t>
      </w:r>
    </w:p>
    <w:p w:rsidR="00226A77" w:rsidRDefault="00B57178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77">
        <w:rPr>
          <w:rFonts w:ascii="Times New Roman" w:hAnsi="Times New Roman" w:cs="Times New Roman"/>
          <w:sz w:val="24"/>
          <w:szCs w:val="24"/>
        </w:rPr>
        <w:t>Красота Частей, систем, аппаратов и частностей является основой правильного развития Человека.</w:t>
      </w:r>
    </w:p>
    <w:p w:rsidR="006D2BB6" w:rsidRDefault="00B57178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196">
        <w:rPr>
          <w:rFonts w:ascii="Times New Roman" w:hAnsi="Times New Roman" w:cs="Times New Roman"/>
          <w:sz w:val="24"/>
          <w:szCs w:val="24"/>
        </w:rPr>
        <w:t xml:space="preserve">   </w:t>
      </w:r>
      <w:r w:rsidR="00226A77">
        <w:rPr>
          <w:rFonts w:ascii="Times New Roman" w:hAnsi="Times New Roman" w:cs="Times New Roman"/>
          <w:sz w:val="24"/>
          <w:szCs w:val="24"/>
        </w:rPr>
        <w:t>Красота ИВ</w:t>
      </w:r>
      <w:r w:rsidR="0018396B">
        <w:rPr>
          <w:rFonts w:ascii="Times New Roman" w:hAnsi="Times New Roman" w:cs="Times New Roman"/>
          <w:sz w:val="24"/>
          <w:szCs w:val="24"/>
        </w:rPr>
        <w:t>О -</w:t>
      </w:r>
      <w:r w:rsidR="00226A77">
        <w:rPr>
          <w:rFonts w:ascii="Times New Roman" w:hAnsi="Times New Roman" w:cs="Times New Roman"/>
          <w:sz w:val="24"/>
          <w:szCs w:val="24"/>
        </w:rPr>
        <w:t xml:space="preserve"> ВЫСШАЯ ЦЕЛЕСООБРАЗНОСТ</w:t>
      </w:r>
      <w:r w:rsidR="0018396B">
        <w:rPr>
          <w:rFonts w:ascii="Times New Roman" w:hAnsi="Times New Roman" w:cs="Times New Roman"/>
          <w:sz w:val="24"/>
          <w:szCs w:val="24"/>
        </w:rPr>
        <w:t>Ь -</w:t>
      </w:r>
      <w:r w:rsidR="00226A77">
        <w:rPr>
          <w:rFonts w:ascii="Times New Roman" w:hAnsi="Times New Roman" w:cs="Times New Roman"/>
          <w:sz w:val="24"/>
          <w:szCs w:val="24"/>
        </w:rPr>
        <w:t xml:space="preserve"> это отстройка целесообразности действий, цивилизованности, иерархичности и конфедеративности  между нами</w:t>
      </w:r>
      <w:r w:rsidR="00B61B09">
        <w:rPr>
          <w:rFonts w:ascii="Times New Roman" w:hAnsi="Times New Roman" w:cs="Times New Roman"/>
          <w:sz w:val="24"/>
          <w:szCs w:val="24"/>
        </w:rPr>
        <w:t>. На д</w:t>
      </w:r>
      <w:r w:rsidR="006D2BB6">
        <w:rPr>
          <w:rFonts w:ascii="Times New Roman" w:hAnsi="Times New Roman" w:cs="Times New Roman"/>
          <w:sz w:val="24"/>
          <w:szCs w:val="24"/>
        </w:rPr>
        <w:t>о</w:t>
      </w:r>
      <w:r w:rsidR="00226A77">
        <w:rPr>
          <w:rFonts w:ascii="Times New Roman" w:hAnsi="Times New Roman" w:cs="Times New Roman"/>
          <w:sz w:val="24"/>
          <w:szCs w:val="24"/>
        </w:rPr>
        <w:t>стижение этой Высшей Целесообразности</w:t>
      </w:r>
      <w:r w:rsidR="00B61B09">
        <w:rPr>
          <w:rFonts w:ascii="Times New Roman" w:hAnsi="Times New Roman" w:cs="Times New Roman"/>
          <w:sz w:val="24"/>
          <w:szCs w:val="24"/>
        </w:rPr>
        <w:t xml:space="preserve"> направлена</w:t>
      </w:r>
      <w:r w:rsidR="00A900EF">
        <w:rPr>
          <w:rFonts w:ascii="Times New Roman" w:hAnsi="Times New Roman" w:cs="Times New Roman"/>
          <w:sz w:val="24"/>
          <w:szCs w:val="24"/>
        </w:rPr>
        <w:t xml:space="preserve"> </w:t>
      </w:r>
      <w:r w:rsidR="00B61B09">
        <w:rPr>
          <w:rFonts w:ascii="Times New Roman" w:hAnsi="Times New Roman" w:cs="Times New Roman"/>
          <w:sz w:val="24"/>
          <w:szCs w:val="24"/>
        </w:rPr>
        <w:t>Политика</w:t>
      </w:r>
      <w:r w:rsidR="00226A77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A90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A77" w:rsidRDefault="006D2BB6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1B09">
        <w:rPr>
          <w:rFonts w:ascii="Times New Roman" w:hAnsi="Times New Roman" w:cs="Times New Roman"/>
          <w:sz w:val="24"/>
          <w:szCs w:val="24"/>
        </w:rPr>
        <w:t>В эпоху Синтеза П</w:t>
      </w:r>
      <w:bookmarkStart w:id="0" w:name="_GoBack"/>
      <w:bookmarkEnd w:id="0"/>
      <w:r w:rsidR="00A900EF">
        <w:rPr>
          <w:rFonts w:ascii="Times New Roman" w:hAnsi="Times New Roman" w:cs="Times New Roman"/>
          <w:sz w:val="24"/>
          <w:szCs w:val="24"/>
        </w:rPr>
        <w:t>олитика начинает восприниматься не как государственно-властные действия, а как некое искусство общения, объединения людей, вхождения в Синтез (Политический) итогами взаимодействия и совместным созиданием нового.</w:t>
      </w:r>
    </w:p>
    <w:p w:rsidR="00A900EF" w:rsidRDefault="006D2BB6" w:rsidP="006D7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00EF">
        <w:rPr>
          <w:rFonts w:ascii="Times New Roman" w:hAnsi="Times New Roman" w:cs="Times New Roman"/>
          <w:sz w:val="24"/>
          <w:szCs w:val="24"/>
        </w:rPr>
        <w:t>Политический Синте</w:t>
      </w:r>
      <w:r w:rsidR="0018396B">
        <w:rPr>
          <w:rFonts w:ascii="Times New Roman" w:hAnsi="Times New Roman" w:cs="Times New Roman"/>
          <w:sz w:val="24"/>
          <w:szCs w:val="24"/>
        </w:rPr>
        <w:t>з -</w:t>
      </w:r>
      <w:r w:rsidR="00A900EF">
        <w:rPr>
          <w:rFonts w:ascii="Times New Roman" w:hAnsi="Times New Roman" w:cs="Times New Roman"/>
          <w:sz w:val="24"/>
          <w:szCs w:val="24"/>
        </w:rPr>
        <w:t xml:space="preserve"> постоянный творческий процесс. Изучением этого процесса, выявлением перспектив развития и возможностей практического применения занимается Наука Политического Синтеза.</w:t>
      </w:r>
    </w:p>
    <w:sectPr w:rsidR="00A9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B1"/>
    <w:rsid w:val="000A20D3"/>
    <w:rsid w:val="0018396B"/>
    <w:rsid w:val="00226A77"/>
    <w:rsid w:val="00296A17"/>
    <w:rsid w:val="0051298C"/>
    <w:rsid w:val="00680196"/>
    <w:rsid w:val="006D2BB6"/>
    <w:rsid w:val="006D7CB1"/>
    <w:rsid w:val="00847C6A"/>
    <w:rsid w:val="008E3565"/>
    <w:rsid w:val="00A80F4A"/>
    <w:rsid w:val="00A900EF"/>
    <w:rsid w:val="00B57178"/>
    <w:rsid w:val="00B61B09"/>
    <w:rsid w:val="00F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7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7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tsozvezd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2021-03-07T20:23:00Z</dcterms:created>
  <dcterms:modified xsi:type="dcterms:W3CDTF">2021-03-08T13:27:00Z</dcterms:modified>
</cp:coreProperties>
</file>